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B4" w:rsidRDefault="009809B4" w:rsidP="009809B4">
      <w:pPr>
        <w:jc w:val="center"/>
      </w:pPr>
      <w:r w:rsidRPr="009809B4">
        <w:rPr>
          <w:noProof/>
        </w:rPr>
        <w:drawing>
          <wp:inline distT="0" distB="0" distL="0" distR="0" wp14:anchorId="2AF3C726" wp14:editId="652BBB71">
            <wp:extent cx="901700" cy="8256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sw LOGO NO THE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24" cy="83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09B4">
        <w:rPr>
          <w:noProof/>
        </w:rPr>
        <w:drawing>
          <wp:inline distT="0" distB="0" distL="0" distR="0" wp14:anchorId="59C2D88F" wp14:editId="22FABF1E">
            <wp:extent cx="1803400" cy="792203"/>
            <wp:effectExtent l="0" t="0" r="635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CSLogo_Tagline_1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87" cy="82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9B4" w:rsidRDefault="009809B4" w:rsidP="009809B4">
      <w:pPr>
        <w:jc w:val="center"/>
      </w:pPr>
    </w:p>
    <w:p w:rsidR="009809B4" w:rsidRDefault="00300773" w:rsidP="009D7E6B">
      <w:pPr>
        <w:spacing w:after="0" w:line="240" w:lineRule="auto"/>
        <w:ind w:left="101" w:right="101"/>
        <w:jc w:val="center"/>
        <w:rPr>
          <w:rFonts w:ascii="Arial" w:eastAsia="Candara" w:hAnsi="Arial" w:cs="Arial"/>
          <w:b/>
          <w:bCs/>
          <w:sz w:val="40"/>
          <w:szCs w:val="40"/>
          <w:lang w:eastAsia="ja-JP"/>
        </w:rPr>
      </w:pPr>
      <w:r>
        <w:rPr>
          <w:rFonts w:ascii="Arial" w:eastAsia="Candara" w:hAnsi="Arial" w:cs="Arial"/>
          <w:b/>
          <w:bCs/>
          <w:sz w:val="40"/>
          <w:szCs w:val="40"/>
          <w:lang w:eastAsia="ja-JP"/>
        </w:rPr>
        <w:t>Annual C</w:t>
      </w:r>
      <w:r w:rsidR="009809B4" w:rsidRPr="009809B4">
        <w:rPr>
          <w:rFonts w:ascii="Arial" w:eastAsia="Candara" w:hAnsi="Arial" w:cs="Arial"/>
          <w:b/>
          <w:bCs/>
          <w:sz w:val="40"/>
          <w:szCs w:val="40"/>
          <w:lang w:eastAsia="ja-JP"/>
        </w:rPr>
        <w:t>onference for Catholic School Educators</w:t>
      </w:r>
      <w:r w:rsidR="009D7E6B">
        <w:rPr>
          <w:rFonts w:ascii="Arial" w:eastAsia="Candara" w:hAnsi="Arial" w:cs="Arial"/>
          <w:b/>
          <w:bCs/>
          <w:sz w:val="40"/>
          <w:szCs w:val="40"/>
          <w:lang w:eastAsia="ja-JP"/>
        </w:rPr>
        <w:t>:</w:t>
      </w:r>
    </w:p>
    <w:p w:rsidR="009D7E6B" w:rsidRDefault="009D7E6B" w:rsidP="009D7E6B">
      <w:pPr>
        <w:spacing w:after="0" w:line="240" w:lineRule="auto"/>
        <w:ind w:left="101" w:right="101"/>
        <w:jc w:val="center"/>
        <w:rPr>
          <w:rFonts w:ascii="Arial" w:eastAsia="Candara" w:hAnsi="Arial" w:cs="Arial"/>
          <w:b/>
          <w:bCs/>
          <w:i/>
          <w:sz w:val="40"/>
          <w:szCs w:val="40"/>
          <w:lang w:eastAsia="ja-JP"/>
        </w:rPr>
      </w:pPr>
      <w:r w:rsidRPr="009D7E6B">
        <w:rPr>
          <w:rFonts w:ascii="Arial" w:eastAsia="Candara" w:hAnsi="Arial" w:cs="Arial"/>
          <w:b/>
          <w:bCs/>
          <w:i/>
          <w:sz w:val="40"/>
          <w:szCs w:val="40"/>
          <w:lang w:eastAsia="ja-JP"/>
        </w:rPr>
        <w:t>Inspiring Minds. Sharing Faith</w:t>
      </w:r>
    </w:p>
    <w:p w:rsidR="009D7E6B" w:rsidRPr="009809B4" w:rsidRDefault="009D7E6B" w:rsidP="009D7E6B">
      <w:pPr>
        <w:spacing w:after="0" w:line="240" w:lineRule="auto"/>
        <w:ind w:left="101" w:right="101"/>
        <w:jc w:val="center"/>
        <w:rPr>
          <w:rFonts w:ascii="Arial" w:eastAsia="Candara" w:hAnsi="Arial" w:cs="Arial"/>
          <w:b/>
          <w:bCs/>
          <w:i/>
          <w:sz w:val="40"/>
          <w:szCs w:val="40"/>
          <w:lang w:eastAsia="ja-JP"/>
        </w:rPr>
      </w:pPr>
    </w:p>
    <w:p w:rsidR="00142E05" w:rsidRDefault="00142E05" w:rsidP="009809B4">
      <w:pPr>
        <w:spacing w:after="0" w:line="240" w:lineRule="auto"/>
        <w:ind w:left="101" w:right="101"/>
        <w:jc w:val="center"/>
        <w:rPr>
          <w:rFonts w:ascii="Arial" w:eastAsia="Candara" w:hAnsi="Arial" w:cs="Arial"/>
          <w:bCs/>
          <w:sz w:val="26"/>
          <w:szCs w:val="26"/>
          <w:lang w:eastAsia="ja-JP"/>
        </w:rPr>
      </w:pPr>
      <w:r>
        <w:rPr>
          <w:rFonts w:ascii="Arial" w:eastAsia="Candara" w:hAnsi="Arial" w:cs="Arial"/>
          <w:bCs/>
          <w:sz w:val="26"/>
          <w:szCs w:val="26"/>
          <w:lang w:eastAsia="ja-JP"/>
        </w:rPr>
        <w:t>February 3, 2017</w:t>
      </w:r>
    </w:p>
    <w:p w:rsidR="009809B4" w:rsidRPr="009809B4" w:rsidRDefault="009809B4" w:rsidP="009809B4">
      <w:pPr>
        <w:spacing w:after="0" w:line="240" w:lineRule="auto"/>
        <w:ind w:left="101" w:right="101"/>
        <w:jc w:val="center"/>
        <w:rPr>
          <w:rFonts w:ascii="Arial" w:eastAsia="Candara" w:hAnsi="Arial" w:cs="Arial"/>
          <w:bCs/>
          <w:sz w:val="26"/>
          <w:szCs w:val="26"/>
          <w:lang w:eastAsia="ja-JP"/>
        </w:rPr>
      </w:pPr>
      <w:r w:rsidRPr="009809B4">
        <w:rPr>
          <w:rFonts w:ascii="Arial" w:eastAsia="Candara" w:hAnsi="Arial" w:cs="Arial"/>
          <w:bCs/>
          <w:sz w:val="26"/>
          <w:szCs w:val="26"/>
          <w:lang w:eastAsia="ja-JP"/>
        </w:rPr>
        <w:t>8:30</w:t>
      </w:r>
      <w:r w:rsidR="00142E05">
        <w:rPr>
          <w:rFonts w:ascii="Arial" w:eastAsia="Candara" w:hAnsi="Arial" w:cs="Arial"/>
          <w:bCs/>
          <w:sz w:val="26"/>
          <w:szCs w:val="26"/>
          <w:lang w:eastAsia="ja-JP"/>
        </w:rPr>
        <w:t xml:space="preserve"> </w:t>
      </w:r>
      <w:r w:rsidRPr="009809B4">
        <w:rPr>
          <w:rFonts w:ascii="Arial" w:eastAsia="Candara" w:hAnsi="Arial" w:cs="Arial"/>
          <w:bCs/>
          <w:sz w:val="26"/>
          <w:szCs w:val="26"/>
          <w:lang w:eastAsia="ja-JP"/>
        </w:rPr>
        <w:t>am – 12:</w:t>
      </w:r>
      <w:r w:rsidR="00142E05">
        <w:rPr>
          <w:rFonts w:ascii="Arial" w:eastAsia="Candara" w:hAnsi="Arial" w:cs="Arial"/>
          <w:bCs/>
          <w:sz w:val="26"/>
          <w:szCs w:val="26"/>
          <w:lang w:eastAsia="ja-JP"/>
        </w:rPr>
        <w:t xml:space="preserve">45 </w:t>
      </w:r>
      <w:r w:rsidRPr="009809B4">
        <w:rPr>
          <w:rFonts w:ascii="Arial" w:eastAsia="Candara" w:hAnsi="Arial" w:cs="Arial"/>
          <w:bCs/>
          <w:sz w:val="26"/>
          <w:szCs w:val="26"/>
          <w:lang w:eastAsia="ja-JP"/>
        </w:rPr>
        <w:t>pm</w:t>
      </w:r>
    </w:p>
    <w:p w:rsidR="00142E05" w:rsidRDefault="00142E05" w:rsidP="009809B4">
      <w:pPr>
        <w:spacing w:after="0" w:line="240" w:lineRule="auto"/>
        <w:ind w:left="101" w:right="101"/>
        <w:jc w:val="center"/>
        <w:rPr>
          <w:rFonts w:ascii="Arial" w:eastAsia="Candara" w:hAnsi="Arial" w:cs="Arial"/>
          <w:bCs/>
          <w:sz w:val="26"/>
          <w:szCs w:val="26"/>
          <w:lang w:eastAsia="ja-JP"/>
        </w:rPr>
      </w:pPr>
      <w:r>
        <w:rPr>
          <w:rFonts w:ascii="Arial" w:eastAsia="Candara" w:hAnsi="Arial" w:cs="Arial"/>
          <w:bCs/>
          <w:sz w:val="26"/>
          <w:szCs w:val="26"/>
          <w:lang w:eastAsia="ja-JP"/>
        </w:rPr>
        <w:t>Sacred Hearts Academy</w:t>
      </w:r>
    </w:p>
    <w:p w:rsidR="009D7E6B" w:rsidRDefault="009809B4" w:rsidP="009D7E6B">
      <w:pPr>
        <w:spacing w:after="0" w:line="240" w:lineRule="auto"/>
        <w:ind w:left="101" w:right="101"/>
        <w:jc w:val="center"/>
        <w:rPr>
          <w:rFonts w:ascii="Arial" w:eastAsia="Candara" w:hAnsi="Arial" w:cs="Arial"/>
          <w:bCs/>
          <w:sz w:val="26"/>
          <w:szCs w:val="26"/>
          <w:lang w:eastAsia="ja-JP"/>
        </w:rPr>
      </w:pPr>
      <w:r w:rsidRPr="009809B4">
        <w:rPr>
          <w:rFonts w:ascii="Arial" w:eastAsia="Candara" w:hAnsi="Arial" w:cs="Arial"/>
          <w:bCs/>
          <w:sz w:val="26"/>
          <w:szCs w:val="26"/>
          <w:lang w:eastAsia="ja-JP"/>
        </w:rPr>
        <w:t xml:space="preserve">3253 </w:t>
      </w:r>
      <w:proofErr w:type="spellStart"/>
      <w:r w:rsidRPr="009809B4">
        <w:rPr>
          <w:rFonts w:ascii="Arial" w:eastAsia="Candara" w:hAnsi="Arial" w:cs="Arial"/>
          <w:bCs/>
          <w:sz w:val="26"/>
          <w:szCs w:val="26"/>
          <w:lang w:eastAsia="ja-JP"/>
        </w:rPr>
        <w:t>Waialae</w:t>
      </w:r>
      <w:proofErr w:type="spellEnd"/>
      <w:r w:rsidRPr="009809B4">
        <w:rPr>
          <w:rFonts w:ascii="Arial" w:eastAsia="Candara" w:hAnsi="Arial" w:cs="Arial"/>
          <w:bCs/>
          <w:sz w:val="26"/>
          <w:szCs w:val="26"/>
          <w:lang w:eastAsia="ja-JP"/>
        </w:rPr>
        <w:t xml:space="preserve"> Avenue</w:t>
      </w:r>
    </w:p>
    <w:p w:rsidR="009D7E6B" w:rsidRPr="009D7E6B" w:rsidRDefault="009D7E6B" w:rsidP="009D7E6B">
      <w:pPr>
        <w:spacing w:after="0" w:line="240" w:lineRule="auto"/>
        <w:ind w:left="101" w:right="101"/>
        <w:jc w:val="center"/>
        <w:rPr>
          <w:rFonts w:ascii="Arial" w:eastAsia="Candara" w:hAnsi="Arial" w:cs="Arial"/>
          <w:bCs/>
          <w:i/>
          <w:sz w:val="40"/>
          <w:szCs w:val="40"/>
          <w:lang w:eastAsia="ja-JP"/>
        </w:rPr>
      </w:pPr>
    </w:p>
    <w:tbl>
      <w:tblPr>
        <w:tblStyle w:val="TableGrid"/>
        <w:tblW w:w="13770" w:type="dxa"/>
        <w:jc w:val="center"/>
        <w:tblLook w:val="04A0" w:firstRow="1" w:lastRow="0" w:firstColumn="1" w:lastColumn="0" w:noHBand="0" w:noVBand="1"/>
      </w:tblPr>
      <w:tblGrid>
        <w:gridCol w:w="2425"/>
        <w:gridCol w:w="4050"/>
        <w:gridCol w:w="7295"/>
      </w:tblGrid>
      <w:tr w:rsidR="00142E05" w:rsidRPr="009809B4" w:rsidTr="00142E05">
        <w:trPr>
          <w:trHeight w:val="290"/>
          <w:jc w:val="center"/>
        </w:trPr>
        <w:tc>
          <w:tcPr>
            <w:tcW w:w="2425" w:type="dxa"/>
            <w:noWrap/>
            <w:hideMark/>
          </w:tcPr>
          <w:p w:rsidR="009809B4" w:rsidRPr="00142E05" w:rsidRDefault="009809B4">
            <w:pPr>
              <w:rPr>
                <w:b/>
                <w:sz w:val="24"/>
                <w:szCs w:val="24"/>
              </w:rPr>
            </w:pPr>
            <w:r w:rsidRPr="00142E0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050" w:type="dxa"/>
            <w:noWrap/>
            <w:hideMark/>
          </w:tcPr>
          <w:p w:rsidR="009809B4" w:rsidRPr="00142E05" w:rsidRDefault="009809B4">
            <w:pPr>
              <w:rPr>
                <w:b/>
                <w:sz w:val="24"/>
                <w:szCs w:val="24"/>
              </w:rPr>
            </w:pPr>
            <w:r w:rsidRPr="00142E05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7295" w:type="dxa"/>
            <w:noWrap/>
            <w:hideMark/>
          </w:tcPr>
          <w:p w:rsidR="009809B4" w:rsidRPr="00142E05" w:rsidRDefault="009809B4">
            <w:pPr>
              <w:rPr>
                <w:b/>
                <w:sz w:val="24"/>
                <w:szCs w:val="24"/>
              </w:rPr>
            </w:pPr>
            <w:r w:rsidRPr="00142E05">
              <w:rPr>
                <w:b/>
                <w:sz w:val="24"/>
                <w:szCs w:val="24"/>
              </w:rPr>
              <w:t>Event</w:t>
            </w:r>
          </w:p>
        </w:tc>
      </w:tr>
      <w:tr w:rsidR="00142E05" w:rsidRPr="009809B4" w:rsidTr="00142E05">
        <w:trPr>
          <w:trHeight w:val="719"/>
          <w:jc w:val="center"/>
        </w:trPr>
        <w:tc>
          <w:tcPr>
            <w:tcW w:w="2425" w:type="dxa"/>
            <w:noWrap/>
            <w:hideMark/>
          </w:tcPr>
          <w:p w:rsidR="00142E05" w:rsidRPr="00142E05" w:rsidRDefault="00142E05">
            <w:pPr>
              <w:rPr>
                <w:sz w:val="10"/>
                <w:szCs w:val="10"/>
              </w:rPr>
            </w:pPr>
          </w:p>
          <w:p w:rsidR="00142E05" w:rsidRPr="00142E05" w:rsidRDefault="00142E05">
            <w:pPr>
              <w:rPr>
                <w:sz w:val="26"/>
                <w:szCs w:val="26"/>
              </w:rPr>
            </w:pPr>
            <w:r w:rsidRPr="00142E05">
              <w:rPr>
                <w:sz w:val="26"/>
                <w:szCs w:val="26"/>
              </w:rPr>
              <w:t>8:30 am</w:t>
            </w:r>
          </w:p>
        </w:tc>
        <w:tc>
          <w:tcPr>
            <w:tcW w:w="4050" w:type="dxa"/>
            <w:noWrap/>
            <w:hideMark/>
          </w:tcPr>
          <w:p w:rsidR="00142E05" w:rsidRPr="00142E05" w:rsidRDefault="00142E05">
            <w:pPr>
              <w:rPr>
                <w:sz w:val="10"/>
                <w:szCs w:val="10"/>
              </w:rPr>
            </w:pPr>
          </w:p>
          <w:p w:rsidR="00142E05" w:rsidRPr="00142E05" w:rsidRDefault="00142E05">
            <w:pPr>
              <w:rPr>
                <w:sz w:val="26"/>
                <w:szCs w:val="26"/>
              </w:rPr>
            </w:pPr>
            <w:r w:rsidRPr="00142E05">
              <w:rPr>
                <w:sz w:val="26"/>
                <w:szCs w:val="26"/>
              </w:rPr>
              <w:t xml:space="preserve">Dorothy Macy </w:t>
            </w:r>
            <w:proofErr w:type="spellStart"/>
            <w:r w:rsidRPr="00142E05">
              <w:rPr>
                <w:sz w:val="26"/>
                <w:szCs w:val="26"/>
              </w:rPr>
              <w:t>Nobriga</w:t>
            </w:r>
            <w:proofErr w:type="spellEnd"/>
            <w:r w:rsidRPr="00142E05">
              <w:rPr>
                <w:sz w:val="26"/>
                <w:szCs w:val="26"/>
              </w:rPr>
              <w:t xml:space="preserve"> Gymnasium</w:t>
            </w:r>
          </w:p>
        </w:tc>
        <w:tc>
          <w:tcPr>
            <w:tcW w:w="7295" w:type="dxa"/>
            <w:noWrap/>
            <w:hideMark/>
          </w:tcPr>
          <w:p w:rsidR="00142E05" w:rsidRPr="00142E05" w:rsidRDefault="00142E05">
            <w:pPr>
              <w:rPr>
                <w:sz w:val="26"/>
                <w:szCs w:val="26"/>
              </w:rPr>
            </w:pPr>
            <w:r w:rsidRPr="00142E05">
              <w:rPr>
                <w:sz w:val="26"/>
                <w:szCs w:val="26"/>
              </w:rPr>
              <w:t>Mass | Presider &amp; Homilist, The Most Reverend Bishop Larry Silva</w:t>
            </w:r>
          </w:p>
          <w:p w:rsidR="00142E05" w:rsidRPr="00142E05" w:rsidRDefault="00142E05" w:rsidP="00142E05">
            <w:pPr>
              <w:rPr>
                <w:sz w:val="26"/>
                <w:szCs w:val="26"/>
              </w:rPr>
            </w:pPr>
            <w:r w:rsidRPr="00142E05">
              <w:rPr>
                <w:sz w:val="26"/>
                <w:szCs w:val="26"/>
              </w:rPr>
              <w:t>Welcome &amp; Awards Presentation | Superintendent Mike Rockers</w:t>
            </w:r>
          </w:p>
        </w:tc>
      </w:tr>
      <w:tr w:rsidR="00142E05" w:rsidRPr="009809B4" w:rsidTr="00142E05">
        <w:trPr>
          <w:trHeight w:val="290"/>
          <w:jc w:val="center"/>
        </w:trPr>
        <w:tc>
          <w:tcPr>
            <w:tcW w:w="2425" w:type="dxa"/>
            <w:noWrap/>
            <w:hideMark/>
          </w:tcPr>
          <w:p w:rsidR="009809B4" w:rsidRPr="00142E05" w:rsidRDefault="00142E05" w:rsidP="00300773">
            <w:pPr>
              <w:rPr>
                <w:sz w:val="26"/>
                <w:szCs w:val="26"/>
              </w:rPr>
            </w:pPr>
            <w:r w:rsidRPr="00142E05">
              <w:rPr>
                <w:sz w:val="26"/>
                <w:szCs w:val="26"/>
              </w:rPr>
              <w:t>10:</w:t>
            </w:r>
            <w:r w:rsidR="00300773">
              <w:rPr>
                <w:sz w:val="26"/>
                <w:szCs w:val="26"/>
              </w:rPr>
              <w:t>15 – 10:35</w:t>
            </w:r>
            <w:r w:rsidRPr="00142E05">
              <w:rPr>
                <w:sz w:val="26"/>
                <w:szCs w:val="26"/>
              </w:rPr>
              <w:t xml:space="preserve"> </w:t>
            </w:r>
            <w:r w:rsidR="009809B4" w:rsidRPr="00142E05">
              <w:rPr>
                <w:sz w:val="26"/>
                <w:szCs w:val="26"/>
              </w:rPr>
              <w:t>am</w:t>
            </w:r>
          </w:p>
        </w:tc>
        <w:tc>
          <w:tcPr>
            <w:tcW w:w="4050" w:type="dxa"/>
            <w:noWrap/>
            <w:hideMark/>
          </w:tcPr>
          <w:p w:rsidR="009809B4" w:rsidRPr="00142E05" w:rsidRDefault="009809B4">
            <w:pPr>
              <w:rPr>
                <w:sz w:val="26"/>
                <w:szCs w:val="26"/>
              </w:rPr>
            </w:pPr>
            <w:r w:rsidRPr="00142E05">
              <w:rPr>
                <w:sz w:val="26"/>
                <w:szCs w:val="26"/>
              </w:rPr>
              <w:t>Courtyard</w:t>
            </w:r>
          </w:p>
        </w:tc>
        <w:tc>
          <w:tcPr>
            <w:tcW w:w="7295" w:type="dxa"/>
            <w:noWrap/>
            <w:hideMark/>
          </w:tcPr>
          <w:p w:rsidR="009809B4" w:rsidRPr="00142E05" w:rsidRDefault="009809B4" w:rsidP="00142E05">
            <w:pPr>
              <w:rPr>
                <w:sz w:val="26"/>
                <w:szCs w:val="26"/>
              </w:rPr>
            </w:pPr>
            <w:r w:rsidRPr="00142E05">
              <w:rPr>
                <w:sz w:val="26"/>
                <w:szCs w:val="26"/>
              </w:rPr>
              <w:t xml:space="preserve">Break </w:t>
            </w:r>
            <w:r w:rsidR="00142E05" w:rsidRPr="00142E05">
              <w:rPr>
                <w:sz w:val="26"/>
                <w:szCs w:val="26"/>
              </w:rPr>
              <w:t>&amp;</w:t>
            </w:r>
            <w:r w:rsidRPr="00142E05">
              <w:rPr>
                <w:sz w:val="26"/>
                <w:szCs w:val="26"/>
              </w:rPr>
              <w:t xml:space="preserve"> Refreshments</w:t>
            </w:r>
          </w:p>
        </w:tc>
      </w:tr>
      <w:tr w:rsidR="00142E05" w:rsidRPr="009809B4" w:rsidTr="00142E05">
        <w:trPr>
          <w:trHeight w:val="290"/>
          <w:jc w:val="center"/>
        </w:trPr>
        <w:tc>
          <w:tcPr>
            <w:tcW w:w="2425" w:type="dxa"/>
            <w:noWrap/>
            <w:hideMark/>
          </w:tcPr>
          <w:p w:rsidR="009809B4" w:rsidRPr="00142E05" w:rsidRDefault="0030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10:40</w:t>
            </w:r>
            <w:r w:rsidR="00142E05" w:rsidRPr="00142E05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4050" w:type="dxa"/>
            <w:noWrap/>
            <w:hideMark/>
          </w:tcPr>
          <w:p w:rsidR="009809B4" w:rsidRPr="00142E05" w:rsidRDefault="009809B4">
            <w:pPr>
              <w:rPr>
                <w:sz w:val="26"/>
                <w:szCs w:val="26"/>
              </w:rPr>
            </w:pPr>
            <w:r w:rsidRPr="00142E05">
              <w:rPr>
                <w:sz w:val="26"/>
                <w:szCs w:val="26"/>
              </w:rPr>
              <w:t xml:space="preserve">Dorothy Macy </w:t>
            </w:r>
            <w:proofErr w:type="spellStart"/>
            <w:r w:rsidRPr="00142E05">
              <w:rPr>
                <w:sz w:val="26"/>
                <w:szCs w:val="26"/>
              </w:rPr>
              <w:t>Nobriga</w:t>
            </w:r>
            <w:proofErr w:type="spellEnd"/>
            <w:r w:rsidRPr="00142E05">
              <w:rPr>
                <w:sz w:val="26"/>
                <w:szCs w:val="26"/>
              </w:rPr>
              <w:t xml:space="preserve"> Gymnasium</w:t>
            </w:r>
          </w:p>
        </w:tc>
        <w:tc>
          <w:tcPr>
            <w:tcW w:w="7295" w:type="dxa"/>
            <w:noWrap/>
            <w:hideMark/>
          </w:tcPr>
          <w:p w:rsidR="009809B4" w:rsidRPr="00142E05" w:rsidRDefault="009809B4">
            <w:pPr>
              <w:rPr>
                <w:sz w:val="26"/>
                <w:szCs w:val="26"/>
              </w:rPr>
            </w:pPr>
            <w:r w:rsidRPr="00142E05">
              <w:rPr>
                <w:sz w:val="26"/>
                <w:szCs w:val="26"/>
              </w:rPr>
              <w:t>Catholic Relief Services | Father Bob Stark</w:t>
            </w:r>
          </w:p>
        </w:tc>
      </w:tr>
      <w:tr w:rsidR="00142E05" w:rsidRPr="009809B4" w:rsidTr="00142E05">
        <w:trPr>
          <w:trHeight w:val="290"/>
          <w:jc w:val="center"/>
        </w:trPr>
        <w:tc>
          <w:tcPr>
            <w:tcW w:w="2425" w:type="dxa"/>
            <w:noWrap/>
            <w:hideMark/>
          </w:tcPr>
          <w:p w:rsidR="009809B4" w:rsidRPr="00142E05" w:rsidRDefault="0030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10:50</w:t>
            </w:r>
            <w:r w:rsidR="00142E05" w:rsidRPr="00142E05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4050" w:type="dxa"/>
            <w:noWrap/>
            <w:hideMark/>
          </w:tcPr>
          <w:p w:rsidR="009809B4" w:rsidRPr="00142E05" w:rsidRDefault="009809B4">
            <w:pPr>
              <w:rPr>
                <w:sz w:val="26"/>
                <w:szCs w:val="26"/>
              </w:rPr>
            </w:pPr>
            <w:r w:rsidRPr="00142E05">
              <w:rPr>
                <w:sz w:val="26"/>
                <w:szCs w:val="26"/>
              </w:rPr>
              <w:t xml:space="preserve">Dorothy Macy </w:t>
            </w:r>
            <w:proofErr w:type="spellStart"/>
            <w:r w:rsidRPr="00142E05">
              <w:rPr>
                <w:sz w:val="26"/>
                <w:szCs w:val="26"/>
              </w:rPr>
              <w:t>Nobriga</w:t>
            </w:r>
            <w:proofErr w:type="spellEnd"/>
            <w:r w:rsidRPr="00142E05">
              <w:rPr>
                <w:sz w:val="26"/>
                <w:szCs w:val="26"/>
              </w:rPr>
              <w:t xml:space="preserve"> Gymnasium</w:t>
            </w:r>
          </w:p>
        </w:tc>
        <w:tc>
          <w:tcPr>
            <w:tcW w:w="7295" w:type="dxa"/>
            <w:noWrap/>
            <w:hideMark/>
          </w:tcPr>
          <w:p w:rsidR="009809B4" w:rsidRPr="00142E05" w:rsidRDefault="00AC7F36" w:rsidP="0030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“What do you want to do?”</w:t>
            </w:r>
            <w:r w:rsidR="00300773">
              <w:rPr>
                <w:sz w:val="26"/>
                <w:szCs w:val="26"/>
              </w:rPr>
              <w:t xml:space="preserve"> </w:t>
            </w:r>
            <w:r w:rsidR="00142E05">
              <w:rPr>
                <w:sz w:val="26"/>
                <w:szCs w:val="26"/>
              </w:rPr>
              <w:t xml:space="preserve">| </w:t>
            </w:r>
            <w:r w:rsidR="009809B4" w:rsidRPr="00142E05">
              <w:rPr>
                <w:sz w:val="26"/>
                <w:szCs w:val="26"/>
              </w:rPr>
              <w:t>Michael Paekukui</w:t>
            </w:r>
          </w:p>
        </w:tc>
      </w:tr>
      <w:tr w:rsidR="00142E05" w:rsidRPr="009809B4" w:rsidTr="00142E05">
        <w:trPr>
          <w:trHeight w:val="290"/>
          <w:jc w:val="center"/>
        </w:trPr>
        <w:tc>
          <w:tcPr>
            <w:tcW w:w="2425" w:type="dxa"/>
            <w:noWrap/>
            <w:hideMark/>
          </w:tcPr>
          <w:p w:rsidR="009809B4" w:rsidRPr="00142E05" w:rsidRDefault="0030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  <w:r w:rsidR="009809B4" w:rsidRPr="00142E05">
              <w:rPr>
                <w:sz w:val="26"/>
                <w:szCs w:val="26"/>
              </w:rPr>
              <w:t xml:space="preserve"> - 12:45</w:t>
            </w:r>
            <w:r w:rsidR="00142E05" w:rsidRPr="00142E05">
              <w:rPr>
                <w:sz w:val="26"/>
                <w:szCs w:val="26"/>
              </w:rPr>
              <w:t xml:space="preserve"> </w:t>
            </w:r>
            <w:r w:rsidR="009809B4" w:rsidRPr="00142E05">
              <w:rPr>
                <w:sz w:val="26"/>
                <w:szCs w:val="26"/>
              </w:rPr>
              <w:t>pm</w:t>
            </w:r>
          </w:p>
        </w:tc>
        <w:tc>
          <w:tcPr>
            <w:tcW w:w="4050" w:type="dxa"/>
            <w:noWrap/>
            <w:hideMark/>
          </w:tcPr>
          <w:p w:rsidR="009809B4" w:rsidRPr="00142E05" w:rsidRDefault="009809B4">
            <w:pPr>
              <w:rPr>
                <w:sz w:val="26"/>
                <w:szCs w:val="26"/>
              </w:rPr>
            </w:pPr>
            <w:r w:rsidRPr="00142E05">
              <w:rPr>
                <w:sz w:val="26"/>
                <w:szCs w:val="26"/>
              </w:rPr>
              <w:t>Classrooms</w:t>
            </w:r>
          </w:p>
        </w:tc>
        <w:tc>
          <w:tcPr>
            <w:tcW w:w="7295" w:type="dxa"/>
            <w:noWrap/>
            <w:hideMark/>
          </w:tcPr>
          <w:p w:rsidR="009809B4" w:rsidRPr="00142E05" w:rsidRDefault="009809B4">
            <w:pPr>
              <w:rPr>
                <w:sz w:val="26"/>
                <w:szCs w:val="26"/>
              </w:rPr>
            </w:pPr>
            <w:r w:rsidRPr="00142E05">
              <w:rPr>
                <w:sz w:val="26"/>
                <w:szCs w:val="26"/>
              </w:rPr>
              <w:t>Workshops (see list of workshops for classroom locations)</w:t>
            </w:r>
          </w:p>
        </w:tc>
      </w:tr>
    </w:tbl>
    <w:p w:rsidR="00730B06" w:rsidRDefault="00730B06"/>
    <w:p w:rsidR="009D7E6B" w:rsidRDefault="009D7E6B" w:rsidP="009D7E6B">
      <w:pPr>
        <w:spacing w:after="0" w:line="240" w:lineRule="auto"/>
      </w:pPr>
    </w:p>
    <w:p w:rsidR="009D7E6B" w:rsidRDefault="009D7E6B" w:rsidP="009D7E6B">
      <w:pPr>
        <w:spacing w:after="0" w:line="240" w:lineRule="auto"/>
      </w:pPr>
      <w:r>
        <w:t xml:space="preserve">*Please note </w:t>
      </w:r>
      <w:r w:rsidRPr="009D7E6B">
        <w:rPr>
          <w:b/>
        </w:rPr>
        <w:t>parking is limited.</w:t>
      </w:r>
    </w:p>
    <w:p w:rsidR="009D7E6B" w:rsidRDefault="009D7E6B" w:rsidP="009D7E6B">
      <w:pPr>
        <w:spacing w:after="0" w:line="240" w:lineRule="auto"/>
      </w:pPr>
      <w:r>
        <w:t>Carpooling or hiring a bus is strongly encouraged.</w:t>
      </w:r>
    </w:p>
    <w:p w:rsidR="009D7E6B" w:rsidRDefault="009D7E6B" w:rsidP="009D7E6B">
      <w:pPr>
        <w:spacing w:after="0" w:line="240" w:lineRule="auto"/>
      </w:pPr>
    </w:p>
    <w:p w:rsidR="00142E05" w:rsidRPr="009D7E6B" w:rsidRDefault="009D7E6B" w:rsidP="009D7E6B">
      <w:pPr>
        <w:spacing w:after="0" w:line="240" w:lineRule="auto"/>
        <w:rPr>
          <w:b/>
        </w:rPr>
      </w:pPr>
      <w:bookmarkStart w:id="0" w:name="_GoBack"/>
      <w:bookmarkEnd w:id="0"/>
      <w:r w:rsidRPr="009D7E6B">
        <w:rPr>
          <w:b/>
        </w:rPr>
        <w:t>*Wi-Fi:</w:t>
      </w:r>
    </w:p>
    <w:p w:rsidR="004259CE" w:rsidRDefault="004259CE" w:rsidP="004259CE">
      <w:pPr>
        <w:spacing w:after="0" w:line="240" w:lineRule="auto"/>
      </w:pPr>
      <w:proofErr w:type="spellStart"/>
      <w:r>
        <w:t>Wifi</w:t>
      </w:r>
      <w:proofErr w:type="spellEnd"/>
      <w:r>
        <w:t xml:space="preserve"> SSID: SHA-Guest</w:t>
      </w:r>
    </w:p>
    <w:p w:rsidR="004259CE" w:rsidRDefault="004259CE" w:rsidP="004259CE">
      <w:pPr>
        <w:spacing w:after="0" w:line="240" w:lineRule="auto"/>
      </w:pPr>
      <w:r>
        <w:t>Password: 2017ACCE</w:t>
      </w:r>
    </w:p>
    <w:p w:rsidR="00165157" w:rsidRDefault="004259CE" w:rsidP="004259CE">
      <w:pPr>
        <w:spacing w:after="0" w:line="240" w:lineRule="auto"/>
      </w:pPr>
      <w:r>
        <w:t>(No email input necessary)</w:t>
      </w:r>
    </w:p>
    <w:sectPr w:rsidR="00165157" w:rsidSect="009D7E6B">
      <w:headerReference w:type="default" r:id="rId8"/>
      <w:footerReference w:type="even" r:id="rId9"/>
      <w:footerReference w:type="default" r:id="rId10"/>
      <w:pgSz w:w="15840" w:h="12240" w:orient="landscape"/>
      <w:pgMar w:top="432" w:right="432" w:bottom="432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46" w:rsidRDefault="008F4946" w:rsidP="009D7E6B">
      <w:pPr>
        <w:spacing w:after="0" w:line="240" w:lineRule="auto"/>
      </w:pPr>
      <w:r>
        <w:separator/>
      </w:r>
    </w:p>
  </w:endnote>
  <w:endnote w:type="continuationSeparator" w:id="0">
    <w:p w:rsidR="008F4946" w:rsidRDefault="008F4946" w:rsidP="009D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6B" w:rsidRPr="009D7E6B" w:rsidRDefault="009D7E6B" w:rsidP="009D7E6B">
    <w:pPr>
      <w:pStyle w:val="Footer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6B" w:rsidRDefault="009D7E6B" w:rsidP="009D7E6B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Share your experience at</w:t>
    </w:r>
    <w:r w:rsidRPr="009D7E6B">
      <w:rPr>
        <w:sz w:val="24"/>
        <w:szCs w:val="24"/>
      </w:rPr>
      <w:t xml:space="preserve"> </w:t>
    </w:r>
    <w:r w:rsidRPr="009D7E6B">
      <w:rPr>
        <w:b/>
        <w:sz w:val="28"/>
        <w:szCs w:val="28"/>
      </w:rPr>
      <w:t>#2017ACCE</w:t>
    </w:r>
  </w:p>
  <w:p w:rsidR="009D7E6B" w:rsidRPr="009D7E6B" w:rsidRDefault="009D7E6B" w:rsidP="009D7E6B">
    <w:pPr>
      <w:pStyle w:val="Footer"/>
      <w:jc w:val="right"/>
      <w:rPr>
        <w:sz w:val="24"/>
        <w:szCs w:val="24"/>
      </w:rPr>
    </w:pPr>
    <w:r w:rsidRPr="009D7E6B">
      <w:rPr>
        <w:noProof/>
        <w:sz w:val="24"/>
        <w:szCs w:val="24"/>
      </w:rPr>
      <w:drawing>
        <wp:inline distT="0" distB="0" distL="0" distR="0">
          <wp:extent cx="412750" cy="412750"/>
          <wp:effectExtent l="0" t="0" r="6350" b="6350"/>
          <wp:docPr id="6" name="Picture 6" descr="1445316054_facebook_circle_colo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45316054_facebook_circle_color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E6B">
      <w:rPr>
        <w:noProof/>
        <w:sz w:val="24"/>
        <w:szCs w:val="24"/>
      </w:rPr>
      <w:drawing>
        <wp:inline distT="0" distB="0" distL="0" distR="0">
          <wp:extent cx="412750" cy="412750"/>
          <wp:effectExtent l="0" t="0" r="6350" b="6350"/>
          <wp:docPr id="5" name="Picture 5" descr="1445316115_twitter_circle_color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445316115_twitter_circle_color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E6B">
      <w:rPr>
        <w:noProof/>
        <w:sz w:val="24"/>
        <w:szCs w:val="24"/>
      </w:rPr>
      <w:drawing>
        <wp:inline distT="0" distB="0" distL="0" distR="0">
          <wp:extent cx="412750" cy="412750"/>
          <wp:effectExtent l="0" t="0" r="6350" b="6350"/>
          <wp:docPr id="4" name="Picture 4" descr="1445316125_instagram_circle_color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445316125_instagram_circle_color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46" w:rsidRDefault="008F4946" w:rsidP="009D7E6B">
      <w:pPr>
        <w:spacing w:after="0" w:line="240" w:lineRule="auto"/>
      </w:pPr>
      <w:r>
        <w:separator/>
      </w:r>
    </w:p>
  </w:footnote>
  <w:footnote w:type="continuationSeparator" w:id="0">
    <w:p w:rsidR="008F4946" w:rsidRDefault="008F4946" w:rsidP="009D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6B" w:rsidRPr="009D7E6B" w:rsidRDefault="009D7E6B" w:rsidP="009D7E6B">
    <w:pPr>
      <w:pStyle w:val="Header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B4"/>
    <w:rsid w:val="00142E05"/>
    <w:rsid w:val="00165157"/>
    <w:rsid w:val="00300773"/>
    <w:rsid w:val="004259CE"/>
    <w:rsid w:val="00730B06"/>
    <w:rsid w:val="007E230F"/>
    <w:rsid w:val="008F4946"/>
    <w:rsid w:val="00955316"/>
    <w:rsid w:val="009809B4"/>
    <w:rsid w:val="009D7E6B"/>
    <w:rsid w:val="00A73920"/>
    <w:rsid w:val="00AC7F36"/>
    <w:rsid w:val="00E6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B9ED8-1520-49CA-82E8-9F4D57EC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6B"/>
  </w:style>
  <w:style w:type="paragraph" w:styleId="Footer">
    <w:name w:val="footer"/>
    <w:basedOn w:val="Normal"/>
    <w:link w:val="FooterChar"/>
    <w:uiPriority w:val="99"/>
    <w:unhideWhenUsed/>
    <w:rsid w:val="009D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cid:image001.png@01D276E7.94D00770" TargetMode="External"/><Relationship Id="rId7" Type="http://schemas.openxmlformats.org/officeDocument/2006/relationships/hyperlink" Target="instagram.com/hawaiicatholicschools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facebook.com/HawaiiCatholicSchools" TargetMode="External"/><Relationship Id="rId6" Type="http://schemas.openxmlformats.org/officeDocument/2006/relationships/image" Target="cid:image002.png@01D276E7.94D00770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twitter.com/HICathSchools" TargetMode="External"/><Relationship Id="rId9" Type="http://schemas.openxmlformats.org/officeDocument/2006/relationships/image" Target="cid:image003.png@01D276E7.94D0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Manog, Deborah</dc:creator>
  <cp:keywords/>
  <dc:description/>
  <cp:lastModifiedBy>Manog, Deborah</cp:lastModifiedBy>
  <cp:revision>5</cp:revision>
  <dcterms:created xsi:type="dcterms:W3CDTF">2017-01-26T01:29:00Z</dcterms:created>
  <dcterms:modified xsi:type="dcterms:W3CDTF">2017-02-03T02:35:00Z</dcterms:modified>
</cp:coreProperties>
</file>